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BDC1" w14:textId="52998F78"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В 20</w:t>
      </w:r>
      <w:r w:rsidR="00FF69B4" w:rsidRPr="00FF69B4">
        <w:rPr>
          <w:rFonts w:ascii="Arial" w:hAnsi="Arial" w:cs="Arial"/>
          <w:iCs/>
          <w:sz w:val="24"/>
          <w:szCs w:val="20"/>
          <w:lang w:eastAsia="en-US"/>
        </w:rPr>
        <w:t>2</w:t>
      </w:r>
      <w:r w:rsidR="003F2B0C">
        <w:rPr>
          <w:rFonts w:ascii="Arial" w:hAnsi="Arial" w:cs="Arial"/>
          <w:iCs/>
          <w:sz w:val="24"/>
          <w:szCs w:val="20"/>
          <w:lang w:eastAsia="en-US"/>
        </w:rPr>
        <w:t>2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году в </w:t>
      </w:r>
      <w:r w:rsidR="00D440B9">
        <w:rPr>
          <w:rFonts w:ascii="Arial" w:hAnsi="Arial" w:cs="Arial"/>
          <w:iCs/>
          <w:noProof/>
          <w:sz w:val="24"/>
          <w:szCs w:val="20"/>
          <w:lang w:eastAsia="en-US"/>
        </w:rPr>
        <w:t>АО «ГлаксоСмитКляйн Трейдинг»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проведена Специальная оценка условий труда на </w:t>
      </w:r>
      <w:r w:rsidR="003F2B0C">
        <w:rPr>
          <w:rFonts w:ascii="Arial" w:hAnsi="Arial" w:cs="Arial"/>
          <w:iCs/>
          <w:sz w:val="24"/>
          <w:szCs w:val="20"/>
          <w:lang w:eastAsia="en-US"/>
        </w:rPr>
        <w:t>132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рабоч</w:t>
      </w:r>
      <w:r w:rsidR="00234DD2" w:rsidRPr="00BA780D">
        <w:rPr>
          <w:rFonts w:ascii="Arial" w:hAnsi="Arial" w:cs="Arial"/>
          <w:iCs/>
          <w:sz w:val="24"/>
          <w:szCs w:val="20"/>
          <w:lang w:eastAsia="en-US"/>
        </w:rPr>
        <w:t>их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мест</w:t>
      </w:r>
      <w:r w:rsidR="00FF69B4">
        <w:rPr>
          <w:rFonts w:ascii="Arial" w:hAnsi="Arial" w:cs="Arial"/>
          <w:iCs/>
          <w:sz w:val="24"/>
          <w:szCs w:val="20"/>
          <w:lang w:eastAsia="en-US"/>
        </w:rPr>
        <w:t>ах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>.</w:t>
      </w:r>
    </w:p>
    <w:p w14:paraId="2C23759F" w14:textId="77777777"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</w:p>
    <w:p w14:paraId="67642CCD" w14:textId="77B6BBEE"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На всех рабочих местах (</w:t>
      </w:r>
      <w:r w:rsidR="003F2B0C">
        <w:rPr>
          <w:rFonts w:ascii="Arial" w:hAnsi="Arial" w:cs="Arial"/>
          <w:iCs/>
          <w:sz w:val="24"/>
          <w:szCs w:val="20"/>
          <w:lang w:eastAsia="en-US"/>
        </w:rPr>
        <w:t>132</w:t>
      </w:r>
      <w:r w:rsidR="00234DD2" w:rsidRPr="00BA780D">
        <w:rPr>
          <w:rFonts w:ascii="Arial" w:hAnsi="Arial" w:cs="Arial"/>
          <w:iCs/>
          <w:sz w:val="24"/>
          <w:szCs w:val="20"/>
          <w:lang w:eastAsia="en-US"/>
        </w:rPr>
        <w:t xml:space="preserve"> рабочих места</w:t>
      </w:r>
      <w:r w:rsidR="00D440B9">
        <w:rPr>
          <w:rFonts w:ascii="Arial" w:hAnsi="Arial" w:cs="Arial"/>
          <w:iCs/>
          <w:sz w:val="24"/>
          <w:szCs w:val="20"/>
          <w:lang w:eastAsia="en-US"/>
        </w:rPr>
        <w:t>х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), согласно заключению </w:t>
      </w:r>
      <w:r w:rsidRPr="003F2B0C">
        <w:rPr>
          <w:rFonts w:ascii="Arial" w:hAnsi="Arial" w:cs="Arial"/>
          <w:iCs/>
          <w:sz w:val="24"/>
          <w:szCs w:val="20"/>
          <w:lang w:eastAsia="en-US"/>
        </w:rPr>
        <w:t xml:space="preserve">№ </w:t>
      </w:r>
      <w:r w:rsidR="00B52A1B" w:rsidRPr="003F2B0C">
        <w:rPr>
          <w:rFonts w:ascii="Arial" w:hAnsi="Arial" w:cs="Arial"/>
          <w:iCs/>
          <w:sz w:val="24"/>
          <w:szCs w:val="20"/>
          <w:lang w:eastAsia="en-US"/>
        </w:rPr>
        <w:t>202558</w:t>
      </w:r>
      <w:r w:rsidR="00FF69B4" w:rsidRPr="003F2B0C">
        <w:rPr>
          <w:rFonts w:ascii="Arial" w:hAnsi="Arial" w:cs="Arial"/>
          <w:iCs/>
          <w:sz w:val="24"/>
          <w:szCs w:val="20"/>
          <w:lang w:eastAsia="en-US"/>
        </w:rPr>
        <w:t>-SKSY</w:t>
      </w:r>
      <w:r w:rsidR="00CB4FA9" w:rsidRPr="003F2B0C">
        <w:rPr>
          <w:rFonts w:ascii="Arial" w:hAnsi="Arial" w:cs="Arial"/>
          <w:iCs/>
          <w:sz w:val="24"/>
          <w:szCs w:val="20"/>
          <w:lang w:eastAsia="en-US"/>
        </w:rPr>
        <w:t xml:space="preserve"> </w:t>
      </w:r>
      <w:r w:rsidRPr="003F2B0C">
        <w:rPr>
          <w:rFonts w:ascii="Arial" w:hAnsi="Arial" w:cs="Arial"/>
          <w:iCs/>
          <w:sz w:val="24"/>
          <w:szCs w:val="20"/>
          <w:lang w:eastAsia="en-US"/>
        </w:rPr>
        <w:t>от</w:t>
      </w:r>
      <w:r w:rsidR="00B52A1B" w:rsidRPr="003F2B0C">
        <w:rPr>
          <w:rFonts w:ascii="Arial" w:hAnsi="Arial" w:cs="Arial"/>
          <w:iCs/>
          <w:sz w:val="24"/>
          <w:szCs w:val="20"/>
          <w:lang w:eastAsia="en-US"/>
        </w:rPr>
        <w:t xml:space="preserve"> </w:t>
      </w:r>
      <w:r w:rsidR="003F2B0C" w:rsidRPr="003F2B0C">
        <w:rPr>
          <w:rFonts w:ascii="Arial" w:hAnsi="Arial" w:cs="Arial"/>
          <w:iCs/>
          <w:sz w:val="24"/>
          <w:szCs w:val="20"/>
          <w:lang w:eastAsia="en-US"/>
        </w:rPr>
        <w:t>10.06.2022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года эксперта аккредитованной оценочной организации, не выявлены вредные и (или) опасные производственные факторы, условия труда соответствуют государственным нормативным требованиям охраны труда, внесены в Декларацию соответствия условий труда государственным нормативным требованиям охраны труда и направлены на регистрацию в Государствен</w:t>
      </w:r>
      <w:r w:rsidR="00C66463" w:rsidRPr="00BA780D">
        <w:rPr>
          <w:rFonts w:ascii="Arial" w:hAnsi="Arial" w:cs="Arial"/>
          <w:iCs/>
          <w:sz w:val="24"/>
          <w:szCs w:val="20"/>
          <w:lang w:eastAsia="en-US"/>
        </w:rPr>
        <w:t>ной инспекции труда в г. Москве.</w:t>
      </w:r>
    </w:p>
    <w:p w14:paraId="09179EBA" w14:textId="77777777" w:rsidR="001D5071" w:rsidRPr="00BA780D" w:rsidRDefault="001D5071" w:rsidP="00D1341A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</w:p>
    <w:p w14:paraId="6A30E869" w14:textId="77777777" w:rsidR="001D5071" w:rsidRPr="00BA780D" w:rsidRDefault="001D5071" w:rsidP="00D1341A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Перечень мероприятий по улучшению условий труда не составлялся, так как условия труда на рабочих местах соответствуют государственным нормативным требованиям охраны труда.</w:t>
      </w:r>
    </w:p>
    <w:p w14:paraId="7150EFBD" w14:textId="77777777" w:rsidR="001D5071" w:rsidRPr="00BA780D" w:rsidRDefault="001D5071">
      <w:pPr>
        <w:rPr>
          <w:rFonts w:ascii="Arial" w:hAnsi="Arial" w:cs="Arial"/>
          <w:iCs/>
          <w:sz w:val="24"/>
          <w:szCs w:val="20"/>
          <w:lang w:eastAsia="en-US"/>
        </w:rPr>
      </w:pPr>
    </w:p>
    <w:p w14:paraId="490A1F91" w14:textId="77777777" w:rsidR="001D5071" w:rsidRPr="00BA780D" w:rsidRDefault="001D5071" w:rsidP="00D1341A">
      <w:pPr>
        <w:pStyle w:val="a4"/>
        <w:jc w:val="center"/>
        <w:rPr>
          <w:rFonts w:ascii="Arial" w:hAnsi="Arial" w:cs="Arial"/>
          <w:color w:val="auto"/>
        </w:rPr>
      </w:pPr>
      <w:r w:rsidRPr="00BA780D">
        <w:rPr>
          <w:rFonts w:ascii="Arial" w:hAnsi="Arial" w:cs="Arial"/>
          <w:color w:val="auto"/>
        </w:rPr>
        <w:t>Сводная ведомость результатов проведения специальной оценки условий труда</w:t>
      </w:r>
    </w:p>
    <w:p w14:paraId="2469EBE6" w14:textId="77777777" w:rsidR="001D5071" w:rsidRPr="00BA780D" w:rsidRDefault="001D5071" w:rsidP="00D1341A">
      <w:pPr>
        <w:rPr>
          <w:rFonts w:ascii="Arial" w:hAnsi="Arial" w:cs="Arial"/>
          <w:szCs w:val="24"/>
        </w:rPr>
      </w:pPr>
    </w:p>
    <w:p w14:paraId="0E8B9174" w14:textId="77777777" w:rsidR="001D5071" w:rsidRPr="00BA780D" w:rsidRDefault="001D5071" w:rsidP="00D1341A">
      <w:pPr>
        <w:rPr>
          <w:rStyle w:val="a6"/>
          <w:rFonts w:ascii="Arial" w:hAnsi="Arial" w:cs="Arial"/>
        </w:rPr>
      </w:pPr>
      <w:r w:rsidRPr="00BA780D">
        <w:rPr>
          <w:rFonts w:ascii="Arial" w:hAnsi="Arial" w:cs="Arial"/>
        </w:rPr>
        <w:t>Наименование организации:</w:t>
      </w:r>
      <w:r w:rsidRPr="00BA780D">
        <w:rPr>
          <w:rStyle w:val="a6"/>
          <w:rFonts w:ascii="Arial" w:hAnsi="Arial" w:cs="Arial"/>
        </w:rPr>
        <w:t xml:space="preserve"> </w:t>
      </w:r>
      <w:r w:rsidR="00D440B9">
        <w:rPr>
          <w:rFonts w:ascii="Arial" w:hAnsi="Arial" w:cs="Arial"/>
          <w:noProof/>
          <w:sz w:val="24"/>
          <w:u w:val="single"/>
        </w:rPr>
        <w:t>А</w:t>
      </w:r>
      <w:r w:rsidR="00FF69B4">
        <w:rPr>
          <w:rFonts w:ascii="Arial" w:hAnsi="Arial" w:cs="Arial"/>
          <w:noProof/>
          <w:sz w:val="24"/>
          <w:u w:val="single"/>
        </w:rPr>
        <w:t xml:space="preserve">кционерное </w:t>
      </w:r>
      <w:r w:rsidR="00D440B9">
        <w:rPr>
          <w:rFonts w:ascii="Arial" w:hAnsi="Arial" w:cs="Arial"/>
          <w:noProof/>
          <w:sz w:val="24"/>
          <w:u w:val="single"/>
        </w:rPr>
        <w:t>О</w:t>
      </w:r>
      <w:r w:rsidR="00FF69B4">
        <w:rPr>
          <w:rFonts w:ascii="Arial" w:hAnsi="Arial" w:cs="Arial"/>
          <w:noProof/>
          <w:sz w:val="24"/>
          <w:u w:val="single"/>
        </w:rPr>
        <w:t>бщество</w:t>
      </w:r>
      <w:r w:rsidR="00D440B9">
        <w:rPr>
          <w:rFonts w:ascii="Arial" w:hAnsi="Arial" w:cs="Arial"/>
          <w:noProof/>
          <w:sz w:val="24"/>
          <w:u w:val="single"/>
        </w:rPr>
        <w:t xml:space="preserve"> </w:t>
      </w:r>
      <w:r w:rsidRPr="00BA780D">
        <w:rPr>
          <w:rFonts w:ascii="Arial" w:hAnsi="Arial" w:cs="Arial"/>
          <w:noProof/>
          <w:sz w:val="24"/>
          <w:u w:val="single"/>
        </w:rPr>
        <w:t>«</w:t>
      </w:r>
      <w:r w:rsidR="00D440B9">
        <w:rPr>
          <w:rFonts w:ascii="Arial" w:hAnsi="Arial" w:cs="Arial"/>
          <w:noProof/>
          <w:sz w:val="24"/>
          <w:u w:val="single"/>
        </w:rPr>
        <w:t>ГлаксоСмитКляйн Трейдинг</w:t>
      </w:r>
      <w:r w:rsidRPr="00BA780D">
        <w:rPr>
          <w:rFonts w:ascii="Arial" w:hAnsi="Arial" w:cs="Arial"/>
          <w:noProof/>
          <w:sz w:val="24"/>
          <w:u w:val="single"/>
        </w:rPr>
        <w:t>»</w:t>
      </w:r>
    </w:p>
    <w:p w14:paraId="1B57B9C7" w14:textId="77777777" w:rsidR="001D5071" w:rsidRPr="00BA780D" w:rsidRDefault="001D5071" w:rsidP="00D1341A">
      <w:pPr>
        <w:rPr>
          <w:rFonts w:ascii="Arial" w:hAnsi="Arial" w:cs="Arial"/>
        </w:rPr>
      </w:pPr>
    </w:p>
    <w:p w14:paraId="0F7EC856" w14:textId="77777777" w:rsidR="001D5071" w:rsidRPr="00BA780D" w:rsidRDefault="001D5071" w:rsidP="00D1341A">
      <w:pPr>
        <w:suppressAutoHyphens/>
        <w:jc w:val="right"/>
        <w:rPr>
          <w:rFonts w:ascii="Arial" w:hAnsi="Arial" w:cs="Arial"/>
        </w:rPr>
      </w:pPr>
      <w:r w:rsidRPr="00BA780D">
        <w:rPr>
          <w:rFonts w:ascii="Arial" w:hAnsi="Arial" w:cs="Arial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846"/>
        <w:gridCol w:w="3129"/>
        <w:gridCol w:w="1067"/>
        <w:gridCol w:w="1068"/>
        <w:gridCol w:w="1173"/>
        <w:gridCol w:w="1173"/>
        <w:gridCol w:w="1173"/>
        <w:gridCol w:w="1174"/>
        <w:gridCol w:w="1073"/>
      </w:tblGrid>
      <w:tr w:rsidR="00BA780D" w:rsidRPr="00BA780D" w14:paraId="6E0AD772" w14:textId="77777777" w:rsidTr="00020DB0">
        <w:trPr>
          <w:trHeight w:val="707"/>
          <w:jc w:val="center"/>
        </w:trPr>
        <w:tc>
          <w:tcPr>
            <w:tcW w:w="3533" w:type="dxa"/>
            <w:vMerge w:val="restart"/>
            <w:vAlign w:val="center"/>
          </w:tcPr>
          <w:p w14:paraId="0DD831D5" w14:textId="77777777"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75" w:type="dxa"/>
            <w:gridSpan w:val="2"/>
            <w:vMerge w:val="restart"/>
            <w:vAlign w:val="center"/>
          </w:tcPr>
          <w:p w14:paraId="39FC80C3" w14:textId="77777777"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6E47E26" w14:textId="77777777"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1" w:type="dxa"/>
            <w:gridSpan w:val="7"/>
            <w:vAlign w:val="center"/>
          </w:tcPr>
          <w:p w14:paraId="26C85252" w14:textId="77777777"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A780D" w:rsidRPr="00BA780D" w14:paraId="2056EF44" w14:textId="77777777" w:rsidTr="00020DB0">
        <w:trPr>
          <w:trHeight w:val="505"/>
          <w:jc w:val="center"/>
        </w:trPr>
        <w:tc>
          <w:tcPr>
            <w:tcW w:w="3533" w:type="dxa"/>
            <w:vMerge/>
            <w:vAlign w:val="center"/>
          </w:tcPr>
          <w:p w14:paraId="30F83171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/>
            <w:vAlign w:val="center"/>
          </w:tcPr>
          <w:p w14:paraId="3C8D8DCC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D85AB78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1</w:t>
            </w:r>
          </w:p>
        </w:tc>
        <w:tc>
          <w:tcPr>
            <w:tcW w:w="1068" w:type="dxa"/>
            <w:vMerge w:val="restart"/>
            <w:vAlign w:val="center"/>
          </w:tcPr>
          <w:p w14:paraId="2C0FE4B3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2</w:t>
            </w:r>
          </w:p>
        </w:tc>
        <w:tc>
          <w:tcPr>
            <w:tcW w:w="4693" w:type="dxa"/>
            <w:gridSpan w:val="4"/>
            <w:vAlign w:val="center"/>
          </w:tcPr>
          <w:p w14:paraId="78C57327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3</w:t>
            </w:r>
          </w:p>
        </w:tc>
        <w:tc>
          <w:tcPr>
            <w:tcW w:w="1073" w:type="dxa"/>
            <w:vMerge w:val="restart"/>
            <w:vAlign w:val="center"/>
          </w:tcPr>
          <w:p w14:paraId="49DF8DFD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4</w:t>
            </w:r>
          </w:p>
        </w:tc>
      </w:tr>
      <w:tr w:rsidR="00BA780D" w:rsidRPr="00BA780D" w14:paraId="1DCE2E26" w14:textId="77777777" w:rsidTr="00020DB0">
        <w:trPr>
          <w:trHeight w:val="466"/>
          <w:jc w:val="center"/>
        </w:trPr>
        <w:tc>
          <w:tcPr>
            <w:tcW w:w="3533" w:type="dxa"/>
            <w:vMerge/>
            <w:vAlign w:val="center"/>
          </w:tcPr>
          <w:p w14:paraId="4225BAB3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3C784B4E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29" w:type="dxa"/>
            <w:vAlign w:val="center"/>
          </w:tcPr>
          <w:p w14:paraId="6DEDC6DA" w14:textId="77777777" w:rsidR="001D5071" w:rsidRPr="00BA780D" w:rsidRDefault="001D5071" w:rsidP="00EA2E6E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7" w:type="dxa"/>
            <w:vMerge/>
            <w:vAlign w:val="center"/>
          </w:tcPr>
          <w:p w14:paraId="55F27907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5219E7AB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46D97B10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73" w:type="dxa"/>
            <w:vAlign w:val="center"/>
          </w:tcPr>
          <w:p w14:paraId="2052FCE4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73" w:type="dxa"/>
            <w:vAlign w:val="center"/>
          </w:tcPr>
          <w:p w14:paraId="2ABC75C5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174" w:type="dxa"/>
            <w:vAlign w:val="center"/>
          </w:tcPr>
          <w:p w14:paraId="1AFED039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073" w:type="dxa"/>
            <w:vMerge/>
            <w:vAlign w:val="center"/>
          </w:tcPr>
          <w:p w14:paraId="3C86E363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80D" w:rsidRPr="00BA780D" w14:paraId="4AE931AC" w14:textId="77777777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14:paraId="09CD31D6" w14:textId="77777777" w:rsidR="001D5071" w:rsidRPr="00BA780D" w:rsidRDefault="001D5071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14:paraId="1FFDA3E7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9" w:type="dxa"/>
            <w:vAlign w:val="center"/>
          </w:tcPr>
          <w:p w14:paraId="6085A17E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7" w:type="dxa"/>
            <w:vAlign w:val="center"/>
          </w:tcPr>
          <w:p w14:paraId="0191510B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8" w:type="dxa"/>
            <w:vAlign w:val="center"/>
          </w:tcPr>
          <w:p w14:paraId="3EDEC68C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3" w:type="dxa"/>
            <w:vAlign w:val="center"/>
          </w:tcPr>
          <w:p w14:paraId="0373C181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3" w:type="dxa"/>
            <w:vAlign w:val="center"/>
          </w:tcPr>
          <w:p w14:paraId="0AD32C3C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3" w:type="dxa"/>
            <w:vAlign w:val="center"/>
          </w:tcPr>
          <w:p w14:paraId="6254C061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4" w:type="dxa"/>
            <w:vAlign w:val="center"/>
          </w:tcPr>
          <w:p w14:paraId="6865271F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3" w:type="dxa"/>
            <w:vAlign w:val="center"/>
          </w:tcPr>
          <w:p w14:paraId="0B9AC0F5" w14:textId="77777777" w:rsidR="001D5071" w:rsidRPr="00BA780D" w:rsidRDefault="00916228" w:rsidP="00EA2E6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F69B4" w:rsidRPr="00BA780D" w14:paraId="05A6CC63" w14:textId="77777777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14:paraId="6F2375F0" w14:textId="77777777"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Рабочие места (ед.)</w:t>
            </w:r>
          </w:p>
        </w:tc>
        <w:tc>
          <w:tcPr>
            <w:tcW w:w="846" w:type="dxa"/>
            <w:vAlign w:val="center"/>
          </w:tcPr>
          <w:p w14:paraId="3E706BF4" w14:textId="42A50EB5" w:rsidR="00FF69B4" w:rsidRPr="00BA780D" w:rsidRDefault="003F2B0C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3129" w:type="dxa"/>
            <w:vAlign w:val="center"/>
          </w:tcPr>
          <w:p w14:paraId="79EA3B8A" w14:textId="5B231683" w:rsidR="00FF69B4" w:rsidRPr="00BA780D" w:rsidRDefault="003F2B0C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067" w:type="dxa"/>
            <w:vAlign w:val="center"/>
          </w:tcPr>
          <w:p w14:paraId="29FB1D69" w14:textId="77777777"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21A41DC9" w14:textId="67B07742" w:rsidR="00FF69B4" w:rsidRPr="00BA780D" w:rsidRDefault="003F2B0C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73" w:type="dxa"/>
            <w:vAlign w:val="center"/>
          </w:tcPr>
          <w:p w14:paraId="30177D4A" w14:textId="77777777"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102E4E7C" w14:textId="77777777"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5B85B347" w14:textId="77777777"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333B8888" w14:textId="77777777"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0DF185CD" w14:textId="77777777" w:rsidR="00FF69B4" w:rsidRPr="00BA780D" w:rsidRDefault="00FF69B4" w:rsidP="00FF69B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2B0C" w:rsidRPr="00BA780D" w14:paraId="409250F0" w14:textId="77777777" w:rsidTr="00020DB0">
        <w:trPr>
          <w:trHeight w:val="693"/>
          <w:jc w:val="center"/>
        </w:trPr>
        <w:tc>
          <w:tcPr>
            <w:tcW w:w="3533" w:type="dxa"/>
            <w:vAlign w:val="center"/>
          </w:tcPr>
          <w:p w14:paraId="6AFBAD4E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6" w:type="dxa"/>
            <w:vAlign w:val="center"/>
          </w:tcPr>
          <w:p w14:paraId="54348424" w14:textId="6D5760F9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3129" w:type="dxa"/>
            <w:vAlign w:val="center"/>
          </w:tcPr>
          <w:p w14:paraId="7DBE4E30" w14:textId="3F2D60D5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067" w:type="dxa"/>
            <w:vAlign w:val="center"/>
          </w:tcPr>
          <w:p w14:paraId="08CA83F9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5C3596BC" w14:textId="3166C6D5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73" w:type="dxa"/>
            <w:vAlign w:val="center"/>
          </w:tcPr>
          <w:p w14:paraId="0EE49BBE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73377BA5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328F6EEA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439ED828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3FD74582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2B0C" w:rsidRPr="00BA780D" w14:paraId="042E53BF" w14:textId="77777777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14:paraId="4837D051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женщин</w:t>
            </w:r>
          </w:p>
        </w:tc>
        <w:tc>
          <w:tcPr>
            <w:tcW w:w="846" w:type="dxa"/>
            <w:vAlign w:val="center"/>
          </w:tcPr>
          <w:p w14:paraId="203F980F" w14:textId="6404CFAD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129" w:type="dxa"/>
            <w:vAlign w:val="center"/>
          </w:tcPr>
          <w:p w14:paraId="42B928C1" w14:textId="42B2DEA6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067" w:type="dxa"/>
            <w:vAlign w:val="center"/>
          </w:tcPr>
          <w:p w14:paraId="545D3B85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17C13B21" w14:textId="5EAE41EA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173" w:type="dxa"/>
            <w:vAlign w:val="center"/>
          </w:tcPr>
          <w:p w14:paraId="6B062459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65AD4F7C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44CF2A47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5A95C4A7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3EA612DC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2B0C" w:rsidRPr="00BA780D" w14:paraId="33CFF86E" w14:textId="77777777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14:paraId="004F875B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6" w:type="dxa"/>
            <w:vAlign w:val="center"/>
          </w:tcPr>
          <w:p w14:paraId="06084DAF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29" w:type="dxa"/>
            <w:vAlign w:val="center"/>
          </w:tcPr>
          <w:p w14:paraId="0798D8B8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14:paraId="0DBEB7CA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689D82BB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7DAD26EB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76BB0BF0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00C5FF16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46D79D13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58B1B094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2B0C" w:rsidRPr="00BA780D" w14:paraId="55BBAC3E" w14:textId="77777777" w:rsidTr="00020DB0">
        <w:trPr>
          <w:trHeight w:val="358"/>
          <w:jc w:val="center"/>
        </w:trPr>
        <w:tc>
          <w:tcPr>
            <w:tcW w:w="3533" w:type="dxa"/>
            <w:vAlign w:val="center"/>
          </w:tcPr>
          <w:p w14:paraId="4C7A658F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инвалидов</w:t>
            </w:r>
          </w:p>
        </w:tc>
        <w:tc>
          <w:tcPr>
            <w:tcW w:w="846" w:type="dxa"/>
            <w:vAlign w:val="center"/>
          </w:tcPr>
          <w:p w14:paraId="0E96F160" w14:textId="15C02EC1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9" w:type="dxa"/>
            <w:vAlign w:val="center"/>
          </w:tcPr>
          <w:p w14:paraId="4FB69BDB" w14:textId="7114D83D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7" w:type="dxa"/>
            <w:vAlign w:val="center"/>
          </w:tcPr>
          <w:p w14:paraId="2B86124D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5178E379" w14:textId="0C6DFA56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3" w:type="dxa"/>
            <w:vAlign w:val="center"/>
          </w:tcPr>
          <w:p w14:paraId="25BB6815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2194C047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62A124AE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5B090C96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0534CD7B" w14:textId="77777777" w:rsidR="003F2B0C" w:rsidRPr="00BA780D" w:rsidRDefault="003F2B0C" w:rsidP="003F2B0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BCBA815" w14:textId="77777777" w:rsidR="001D5071" w:rsidRPr="00BA780D" w:rsidRDefault="001D5071">
      <w:pPr>
        <w:rPr>
          <w:rFonts w:ascii="Arial" w:hAnsi="Arial" w:cs="Arial"/>
          <w:iCs/>
          <w:sz w:val="24"/>
          <w:szCs w:val="20"/>
          <w:lang w:eastAsia="en-US"/>
        </w:rPr>
        <w:sectPr w:rsidR="001D5071" w:rsidRPr="00BA780D" w:rsidSect="001D5071">
          <w:pgSz w:w="16838" w:h="11906" w:orient="landscape"/>
          <w:pgMar w:top="1134" w:right="851" w:bottom="851" w:left="568" w:header="709" w:footer="709" w:gutter="0"/>
          <w:pgNumType w:start="1"/>
          <w:cols w:space="708"/>
          <w:docGrid w:linePitch="360"/>
        </w:sectPr>
      </w:pPr>
    </w:p>
    <w:p w14:paraId="6EFBF422" w14:textId="77777777" w:rsidR="001D5071" w:rsidRPr="00C53EB6" w:rsidRDefault="001D5071">
      <w:pPr>
        <w:rPr>
          <w:rFonts w:ascii="Arial" w:hAnsi="Arial" w:cs="Arial"/>
          <w:iCs/>
          <w:sz w:val="24"/>
          <w:szCs w:val="20"/>
          <w:lang w:eastAsia="en-US"/>
        </w:rPr>
      </w:pPr>
    </w:p>
    <w:sectPr w:rsidR="001D5071" w:rsidRPr="00C53EB6" w:rsidSect="001D5071">
      <w:type w:val="continuous"/>
      <w:pgSz w:w="16838" w:h="11906" w:orient="landscape"/>
      <w:pgMar w:top="1134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62"/>
    <w:rsid w:val="00020DB0"/>
    <w:rsid w:val="00080DB0"/>
    <w:rsid w:val="00187236"/>
    <w:rsid w:val="001D5071"/>
    <w:rsid w:val="00234DD2"/>
    <w:rsid w:val="002F0062"/>
    <w:rsid w:val="003A705F"/>
    <w:rsid w:val="003F2B0C"/>
    <w:rsid w:val="00403C48"/>
    <w:rsid w:val="0046736C"/>
    <w:rsid w:val="004833C3"/>
    <w:rsid w:val="005561A7"/>
    <w:rsid w:val="007138B1"/>
    <w:rsid w:val="00737B59"/>
    <w:rsid w:val="007A7E99"/>
    <w:rsid w:val="007C3AED"/>
    <w:rsid w:val="00916228"/>
    <w:rsid w:val="00941C6F"/>
    <w:rsid w:val="00995C4B"/>
    <w:rsid w:val="009F1EB3"/>
    <w:rsid w:val="009F5CF9"/>
    <w:rsid w:val="00A46A93"/>
    <w:rsid w:val="00B005CC"/>
    <w:rsid w:val="00B51D0F"/>
    <w:rsid w:val="00B52A1B"/>
    <w:rsid w:val="00B75E69"/>
    <w:rsid w:val="00BA780D"/>
    <w:rsid w:val="00C12CEB"/>
    <w:rsid w:val="00C248BA"/>
    <w:rsid w:val="00C41362"/>
    <w:rsid w:val="00C53EB6"/>
    <w:rsid w:val="00C66463"/>
    <w:rsid w:val="00CB4FA9"/>
    <w:rsid w:val="00D1341A"/>
    <w:rsid w:val="00D234C4"/>
    <w:rsid w:val="00D440B9"/>
    <w:rsid w:val="00D84830"/>
    <w:rsid w:val="00DD5115"/>
    <w:rsid w:val="00DE0696"/>
    <w:rsid w:val="00EA27B4"/>
    <w:rsid w:val="00EA2E6E"/>
    <w:rsid w:val="00EB4DDA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4A4D"/>
  <w15:chartTrackingRefBased/>
  <w15:docId w15:val="{CC786D19-46E2-46AD-B4EA-16F71B7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DB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34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1341A"/>
    <w:pPr>
      <w:spacing w:before="6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a5">
    <w:name w:val="Раздел Знак"/>
    <w:link w:val="a4"/>
    <w:rsid w:val="00D1341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D1341A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Pershakov Dmitriy</dc:creator>
  <cp:keywords/>
  <dc:description/>
  <cp:lastModifiedBy>Моголцыкова Сара</cp:lastModifiedBy>
  <cp:revision>11</cp:revision>
  <dcterms:created xsi:type="dcterms:W3CDTF">2019-02-20T13:55:00Z</dcterms:created>
  <dcterms:modified xsi:type="dcterms:W3CDTF">2022-08-10T14:46:00Z</dcterms:modified>
</cp:coreProperties>
</file>